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信息</w:t>
      </w:r>
      <w:r>
        <w:rPr>
          <w:rFonts w:ascii="方正小标宋简体" w:hAnsi="仿宋" w:eastAsia="方正小标宋简体"/>
          <w:sz w:val="44"/>
          <w:szCs w:val="44"/>
        </w:rPr>
        <w:t>工程</w:t>
      </w:r>
      <w:r>
        <w:rPr>
          <w:rFonts w:hint="eastAsia" w:ascii="方正小标宋简体" w:hAnsi="仿宋" w:eastAsia="方正小标宋简体"/>
          <w:sz w:val="44"/>
          <w:szCs w:val="44"/>
        </w:rPr>
        <w:t>学院教职工请假审批表</w:t>
      </w:r>
    </w:p>
    <w:tbl>
      <w:tblPr>
        <w:tblStyle w:val="4"/>
        <w:tblW w:w="93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096"/>
        <w:gridCol w:w="2723"/>
        <w:gridCol w:w="2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4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9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系（部、室）及职务</w:t>
            </w:r>
          </w:p>
        </w:tc>
        <w:tc>
          <w:tcPr>
            <w:tcW w:w="264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7468" w:type="dxa"/>
            <w:gridSpan w:val="3"/>
            <w:vAlign w:val="center"/>
          </w:tcPr>
          <w:p>
            <w:pPr>
              <w:ind w:firstLine="700" w:firstLineChars="2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 至    年   月   日（共   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请假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类别</w:t>
            </w:r>
          </w:p>
        </w:tc>
        <w:tc>
          <w:tcPr>
            <w:tcW w:w="746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事假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病假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产假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出差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其他（  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746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after="156" w:afterLines="50"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本人签名：</w:t>
            </w:r>
          </w:p>
          <w:p>
            <w:pPr>
              <w:spacing w:line="400" w:lineRule="exact"/>
              <w:ind w:firstLine="4480" w:firstLineChars="16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系（部、室）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主任意见</w:t>
            </w:r>
          </w:p>
        </w:tc>
        <w:tc>
          <w:tcPr>
            <w:tcW w:w="7468" w:type="dxa"/>
            <w:gridSpan w:val="3"/>
            <w:vAlign w:val="center"/>
          </w:tcPr>
          <w:p>
            <w:pPr>
              <w:spacing w:line="400" w:lineRule="exact"/>
              <w:ind w:right="640"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640"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640"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  名：</w:t>
            </w:r>
          </w:p>
          <w:p>
            <w:pPr>
              <w:wordWrap w:val="0"/>
              <w:spacing w:line="400" w:lineRule="exact"/>
              <w:ind w:right="800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学院主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领导意见</w:t>
            </w:r>
          </w:p>
        </w:tc>
        <w:tc>
          <w:tcPr>
            <w:tcW w:w="7468" w:type="dxa"/>
            <w:gridSpan w:val="3"/>
            <w:vAlign w:val="center"/>
          </w:tcPr>
          <w:p>
            <w:pPr>
              <w:spacing w:line="400" w:lineRule="exact"/>
              <w:ind w:right="640"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640"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640" w:firstLine="980" w:firstLineChars="3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  名：</w:t>
            </w:r>
          </w:p>
          <w:p>
            <w:pPr>
              <w:ind w:firstLine="4340" w:firstLineChars="15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销假时间（请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假结束后到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综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合办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室销假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7468" w:type="dxa"/>
            <w:gridSpan w:val="3"/>
            <w:vAlign w:val="center"/>
          </w:tcPr>
          <w:p>
            <w:pPr>
              <w:ind w:firstLine="3220" w:firstLineChars="115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3220" w:firstLineChars="115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</w:tbl>
    <w:p>
      <w:pPr>
        <w:spacing w:line="400" w:lineRule="exac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</w:t>
      </w:r>
      <w:r>
        <w:rPr>
          <w:rFonts w:hint="eastAsia"/>
          <w:lang w:val="en-US" w:eastAsia="zh-CN"/>
        </w:rPr>
        <w:t>：1.教职工工作日离开杨凌，需先履行请假手续，遇特别紧急情况，可先向负责审批领导报告，再补办请假手续，交综合办公室备案。</w:t>
      </w:r>
    </w:p>
    <w:p>
      <w:pPr>
        <w:spacing w:line="400" w:lineRule="exact"/>
        <w:ind w:firstLine="630" w:firstLineChars="3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2.对不履行请假手续或虚构事实请假或请假未经批准擅自离岗者，缺勤、脱岗和不辞而别等人员，均按旷工处理，旷工期间责任自负。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5YmY2Mjk4ZTYwNTQ3NzU0ODkyNGVjYTYxMTI1OGIifQ=="/>
  </w:docVars>
  <w:rsids>
    <w:rsidRoot w:val="0060227B"/>
    <w:rsid w:val="000961B1"/>
    <w:rsid w:val="000B1E99"/>
    <w:rsid w:val="001B34FA"/>
    <w:rsid w:val="00236CAB"/>
    <w:rsid w:val="00251155"/>
    <w:rsid w:val="002D5CF8"/>
    <w:rsid w:val="00350B97"/>
    <w:rsid w:val="00366E07"/>
    <w:rsid w:val="00370845"/>
    <w:rsid w:val="0053415B"/>
    <w:rsid w:val="005A39DC"/>
    <w:rsid w:val="0060227B"/>
    <w:rsid w:val="00603EAA"/>
    <w:rsid w:val="006527A3"/>
    <w:rsid w:val="007D6DD4"/>
    <w:rsid w:val="007F7FA9"/>
    <w:rsid w:val="008109AE"/>
    <w:rsid w:val="00853926"/>
    <w:rsid w:val="008C181A"/>
    <w:rsid w:val="009413DA"/>
    <w:rsid w:val="00944B94"/>
    <w:rsid w:val="00A70A78"/>
    <w:rsid w:val="00B40FD6"/>
    <w:rsid w:val="00DF3544"/>
    <w:rsid w:val="00F964F8"/>
    <w:rsid w:val="06712BB6"/>
    <w:rsid w:val="105A5DE0"/>
    <w:rsid w:val="43A00283"/>
    <w:rsid w:val="52A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2017-10-16T03:35:00Z</dcterms:created>
  <dc:creator>尹秀珍</dc:creator>
  <cp:lastModifiedBy>lgz</cp:lastModifiedBy>
  <dcterms:modified xsi:type="dcterms:W3CDTF">2024-04-29T01:37:57Z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DAF20D76BD1245B598876182BB7EE1CE_13</vt:lpwstr>
  </property>
</Properties>
</file>